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D70" w:rsidRPr="006225AB" w:rsidRDefault="004C23B3" w:rsidP="00224D70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European Union</w:t>
      </w:r>
      <w:r w:rsidR="00224D70" w:rsidRPr="006225AB">
        <w:rPr>
          <w:rFonts w:ascii="Arial" w:hAnsi="Arial" w:cs="Arial"/>
          <w:b/>
          <w:sz w:val="48"/>
          <w:szCs w:val="48"/>
        </w:rPr>
        <w:t xml:space="preserve"> Referendum</w:t>
      </w:r>
    </w:p>
    <w:p w:rsidR="00224D70" w:rsidRDefault="00224D70" w:rsidP="00224D70">
      <w:pPr>
        <w:jc w:val="center"/>
        <w:rPr>
          <w:rFonts w:ascii="Arial" w:hAnsi="Arial"/>
          <w:b/>
          <w:sz w:val="40"/>
          <w:szCs w:val="40"/>
        </w:rPr>
      </w:pPr>
    </w:p>
    <w:p w:rsidR="00224D70" w:rsidRDefault="00224D70" w:rsidP="00224D70">
      <w:pPr>
        <w:jc w:val="center"/>
        <w:rPr>
          <w:rFonts w:ascii="Arial" w:hAnsi="Arial"/>
          <w:b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9498"/>
      </w:tblGrid>
      <w:tr w:rsidR="00224D70" w:rsidTr="007D677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70" w:rsidRDefault="00224D70" w:rsidP="007D6779">
            <w:pPr>
              <w:rPr>
                <w:rFonts w:ascii="Arial" w:hAnsi="Arial" w:cs="Arial"/>
                <w:sz w:val="40"/>
                <w:szCs w:val="24"/>
                <w:lang w:val="en-US" w:eastAsia="en-US"/>
              </w:rPr>
            </w:pPr>
          </w:p>
          <w:p w:rsidR="00224D70" w:rsidRDefault="00224D70" w:rsidP="007D6779">
            <w:pPr>
              <w:rPr>
                <w:rFonts w:ascii="Arial" w:hAnsi="Arial" w:cs="Arial"/>
                <w:sz w:val="40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40"/>
                <w:szCs w:val="24"/>
                <w:lang w:val="en-US" w:eastAsia="en-US"/>
              </w:rPr>
              <w:t>Local Authority Area: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70" w:rsidRDefault="00224D70" w:rsidP="007D6779">
            <w:pPr>
              <w:rPr>
                <w:rFonts w:ascii="Arial" w:hAnsi="Arial" w:cs="Arial"/>
                <w:b/>
                <w:sz w:val="40"/>
                <w:szCs w:val="40"/>
                <w:lang w:val="en-US" w:eastAsia="en-US"/>
              </w:rPr>
            </w:pPr>
          </w:p>
        </w:tc>
      </w:tr>
      <w:tr w:rsidR="00224D70" w:rsidTr="007D677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70" w:rsidRDefault="00224D70" w:rsidP="007D6779">
            <w:pPr>
              <w:rPr>
                <w:rFonts w:ascii="Arial" w:hAnsi="Arial" w:cs="Arial"/>
                <w:sz w:val="40"/>
                <w:szCs w:val="24"/>
                <w:lang w:val="en-US" w:eastAsia="en-US"/>
              </w:rPr>
            </w:pPr>
          </w:p>
          <w:p w:rsidR="00224D70" w:rsidRDefault="005B6F65" w:rsidP="007D6779">
            <w:pPr>
              <w:rPr>
                <w:rFonts w:ascii="Arial" w:hAnsi="Arial" w:cs="Arial"/>
                <w:sz w:val="40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40"/>
              </w:rPr>
              <w:t>Date of Referendum: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70" w:rsidRDefault="00224D70" w:rsidP="007D6779">
            <w:pPr>
              <w:rPr>
                <w:rFonts w:ascii="Arial" w:hAnsi="Arial" w:cs="Arial"/>
                <w:b/>
                <w:sz w:val="40"/>
                <w:szCs w:val="24"/>
                <w:lang w:val="en-US" w:eastAsia="en-US"/>
              </w:rPr>
            </w:pPr>
          </w:p>
          <w:p w:rsidR="00224D70" w:rsidRDefault="005E75C5" w:rsidP="004C23B3">
            <w:pPr>
              <w:rPr>
                <w:rFonts w:ascii="Arial" w:hAnsi="Arial" w:cs="Arial"/>
                <w:b/>
                <w:sz w:val="40"/>
                <w:szCs w:val="24"/>
                <w:lang w:val="en-US" w:eastAsia="en-US"/>
              </w:rPr>
            </w:pPr>
            <w:r>
              <w:rPr>
                <w:rFonts w:ascii="Arial" w:hAnsi="Arial" w:cs="Arial"/>
                <w:b/>
                <w:sz w:val="40"/>
                <w:szCs w:val="24"/>
                <w:lang w:val="en-US" w:eastAsia="en-US"/>
              </w:rPr>
              <w:t>Thursday 23 June</w:t>
            </w:r>
            <w:r w:rsidR="00224D70">
              <w:rPr>
                <w:rFonts w:ascii="Arial" w:hAnsi="Arial" w:cs="Arial"/>
                <w:b/>
                <w:sz w:val="40"/>
                <w:szCs w:val="24"/>
                <w:lang w:val="en-US" w:eastAsia="en-US"/>
              </w:rPr>
              <w:t xml:space="preserve"> 201</w:t>
            </w:r>
            <w:r w:rsidR="004C23B3">
              <w:rPr>
                <w:rFonts w:ascii="Arial" w:hAnsi="Arial" w:cs="Arial"/>
                <w:b/>
                <w:sz w:val="40"/>
                <w:szCs w:val="24"/>
                <w:lang w:val="en-US" w:eastAsia="en-US"/>
              </w:rPr>
              <w:t>6</w:t>
            </w:r>
          </w:p>
        </w:tc>
      </w:tr>
    </w:tbl>
    <w:p w:rsidR="00224D70" w:rsidRDefault="00224D70" w:rsidP="00224D70">
      <w:pPr>
        <w:jc w:val="center"/>
        <w:rPr>
          <w:rFonts w:ascii="Arial" w:hAnsi="Arial" w:cs="Arial"/>
          <w:b/>
          <w:sz w:val="24"/>
          <w:szCs w:val="24"/>
          <w:lang w:val="en-US" w:eastAsia="en-US"/>
        </w:rPr>
      </w:pPr>
    </w:p>
    <w:p w:rsidR="00441759" w:rsidRDefault="00441759">
      <w:pPr>
        <w:jc w:val="center"/>
        <w:rPr>
          <w:rFonts w:ascii="Arial" w:hAnsi="Arial"/>
          <w:sz w:val="22"/>
          <w:szCs w:val="22"/>
        </w:rPr>
      </w:pPr>
    </w:p>
    <w:p w:rsidR="00170EA6" w:rsidRDefault="00170EA6">
      <w:pPr>
        <w:jc w:val="center"/>
        <w:rPr>
          <w:rFonts w:ascii="Arial" w:hAnsi="Arial"/>
          <w:sz w:val="22"/>
          <w:szCs w:val="22"/>
        </w:rPr>
      </w:pPr>
    </w:p>
    <w:p w:rsidR="00441759" w:rsidRPr="00012129" w:rsidRDefault="00B01D05">
      <w:pPr>
        <w:jc w:val="center"/>
        <w:rPr>
          <w:rFonts w:ascii="Arial" w:hAnsi="Arial"/>
          <w:b/>
          <w:sz w:val="56"/>
          <w:szCs w:val="56"/>
        </w:rPr>
      </w:pPr>
      <w:r>
        <w:rPr>
          <w:rFonts w:ascii="Arial" w:hAnsi="Arial"/>
          <w:b/>
          <w:sz w:val="56"/>
          <w:szCs w:val="56"/>
        </w:rPr>
        <w:t>Receipt of Postals</w:t>
      </w:r>
    </w:p>
    <w:p w:rsidR="00441759" w:rsidRDefault="00441759">
      <w:pPr>
        <w:jc w:val="center"/>
        <w:rPr>
          <w:rFonts w:ascii="Arial" w:hAnsi="Arial"/>
          <w:sz w:val="44"/>
        </w:rPr>
      </w:pPr>
    </w:p>
    <w:p w:rsidR="009E588F" w:rsidRDefault="009E588F">
      <w:pPr>
        <w:jc w:val="center"/>
        <w:rPr>
          <w:rFonts w:ascii="Arial" w:hAnsi="Arial"/>
          <w:sz w:val="44"/>
        </w:rPr>
      </w:pPr>
    </w:p>
    <w:p w:rsidR="00C70EF0" w:rsidRDefault="00441759">
      <w:pPr>
        <w:jc w:val="center"/>
        <w:rPr>
          <w:rFonts w:ascii="Arial" w:hAnsi="Arial"/>
          <w:b/>
          <w:sz w:val="44"/>
          <w:szCs w:val="44"/>
        </w:rPr>
      </w:pPr>
      <w:r w:rsidRPr="009E588F">
        <w:rPr>
          <w:rFonts w:ascii="Arial" w:hAnsi="Arial"/>
          <w:b/>
          <w:sz w:val="44"/>
          <w:szCs w:val="44"/>
        </w:rPr>
        <w:t xml:space="preserve">Insert </w:t>
      </w:r>
      <w:r w:rsidR="009E588F" w:rsidRPr="009E588F">
        <w:rPr>
          <w:rFonts w:ascii="Arial" w:hAnsi="Arial"/>
          <w:b/>
          <w:sz w:val="44"/>
          <w:szCs w:val="44"/>
        </w:rPr>
        <w:t xml:space="preserve">the </w:t>
      </w:r>
      <w:r w:rsidR="00C70EF0">
        <w:rPr>
          <w:rFonts w:ascii="Arial" w:hAnsi="Arial"/>
          <w:b/>
          <w:sz w:val="44"/>
          <w:szCs w:val="44"/>
        </w:rPr>
        <w:t>Lists of Spoilt, Lost, Superseded</w:t>
      </w:r>
      <w:r w:rsidR="00523D77" w:rsidRPr="009E588F">
        <w:rPr>
          <w:rFonts w:ascii="Arial" w:hAnsi="Arial"/>
          <w:b/>
          <w:sz w:val="44"/>
          <w:szCs w:val="44"/>
        </w:rPr>
        <w:t xml:space="preserve"> </w:t>
      </w:r>
      <w:r w:rsidR="00C70EF0">
        <w:rPr>
          <w:rFonts w:ascii="Arial" w:hAnsi="Arial"/>
          <w:b/>
          <w:sz w:val="44"/>
          <w:szCs w:val="44"/>
        </w:rPr>
        <w:t>and Cancelled</w:t>
      </w:r>
    </w:p>
    <w:p w:rsidR="00441759" w:rsidRPr="009E588F" w:rsidRDefault="00C70EF0">
      <w:pPr>
        <w:jc w:val="center"/>
        <w:rPr>
          <w:rFonts w:ascii="Arial" w:hAnsi="Arial"/>
          <w:b/>
          <w:sz w:val="44"/>
          <w:szCs w:val="44"/>
        </w:rPr>
      </w:pPr>
      <w:r>
        <w:rPr>
          <w:rFonts w:ascii="Arial" w:hAnsi="Arial"/>
          <w:b/>
          <w:sz w:val="44"/>
          <w:szCs w:val="44"/>
        </w:rPr>
        <w:t xml:space="preserve">Postal Votes </w:t>
      </w:r>
      <w:r w:rsidR="009E588F" w:rsidRPr="009E588F">
        <w:rPr>
          <w:rFonts w:ascii="Arial" w:hAnsi="Arial"/>
          <w:b/>
          <w:sz w:val="44"/>
          <w:szCs w:val="44"/>
        </w:rPr>
        <w:t>this packet</w:t>
      </w:r>
    </w:p>
    <w:p w:rsidR="00745986" w:rsidRDefault="00745986" w:rsidP="00441759">
      <w:pPr>
        <w:pStyle w:val="Heading3"/>
        <w:rPr>
          <w:b/>
          <w:sz w:val="52"/>
          <w:szCs w:val="52"/>
        </w:rPr>
      </w:pPr>
    </w:p>
    <w:p w:rsidR="009E588F" w:rsidRDefault="009E588F" w:rsidP="009E588F"/>
    <w:p w:rsidR="009E588F" w:rsidRDefault="009E588F" w:rsidP="009E588F"/>
    <w:p w:rsidR="009E588F" w:rsidRPr="009E588F" w:rsidRDefault="009E588F" w:rsidP="009E588F"/>
    <w:p w:rsidR="00441759" w:rsidRPr="00012129" w:rsidRDefault="00481C22" w:rsidP="00441759">
      <w:pPr>
        <w:pStyle w:val="Heading3"/>
        <w:rPr>
          <w:b/>
          <w:sz w:val="52"/>
          <w:szCs w:val="52"/>
        </w:rPr>
      </w:pPr>
      <w:r w:rsidRPr="00012129">
        <w:rPr>
          <w:b/>
          <w:sz w:val="52"/>
          <w:szCs w:val="52"/>
        </w:rPr>
        <w:t xml:space="preserve">Seal the </w:t>
      </w:r>
      <w:r w:rsidR="009E588F">
        <w:rPr>
          <w:b/>
          <w:sz w:val="52"/>
          <w:szCs w:val="52"/>
        </w:rPr>
        <w:t>packet</w:t>
      </w:r>
    </w:p>
    <w:p w:rsidR="00441759" w:rsidRDefault="00441759">
      <w:pPr>
        <w:jc w:val="center"/>
        <w:rPr>
          <w:rFonts w:ascii="Arial" w:hAnsi="Arial"/>
        </w:rPr>
      </w:pPr>
    </w:p>
    <w:sectPr w:rsidR="00441759" w:rsidSect="000103DB">
      <w:footerReference w:type="default" r:id="rId6"/>
      <w:pgSz w:w="16840" w:h="11907" w:orient="landscape" w:code="9"/>
      <w:pgMar w:top="709" w:right="1440" w:bottom="1797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7F9B" w:rsidRDefault="00A07F9B">
      <w:r>
        <w:separator/>
      </w:r>
    </w:p>
  </w:endnote>
  <w:endnote w:type="continuationSeparator" w:id="0">
    <w:p w:rsidR="00A07F9B" w:rsidRDefault="00A07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409" w:rsidRPr="00932AC9" w:rsidRDefault="000103DB" w:rsidP="00932AC9">
    <w:pPr>
      <w:pStyle w:val="Footer"/>
      <w:rPr>
        <w:szCs w:val="16"/>
      </w:rPr>
    </w:pPr>
    <w:fldSimple w:instr=" FILENAME   \* MERGEFORMAT ">
      <w:r w:rsidR="00932AC9">
        <w:rPr>
          <w:rFonts w:ascii="Arial" w:hAnsi="Arial" w:cs="Arial"/>
          <w:noProof/>
          <w:sz w:val="16"/>
          <w:szCs w:val="16"/>
        </w:rPr>
        <w:t xml:space="preserve">9 Env for Lost and Spoilt Lists (S) </w:t>
      </w:r>
      <w:r w:rsidR="004C23B3">
        <w:rPr>
          <w:rFonts w:ascii="Arial" w:hAnsi="Arial" w:cs="Arial"/>
          <w:noProof/>
          <w:sz w:val="16"/>
          <w:szCs w:val="16"/>
        </w:rPr>
        <w:t>EU</w:t>
      </w:r>
      <w:r w:rsidR="00932AC9">
        <w:rPr>
          <w:rFonts w:ascii="Arial" w:hAnsi="Arial" w:cs="Arial"/>
          <w:noProof/>
          <w:sz w:val="16"/>
          <w:szCs w:val="16"/>
        </w:rPr>
        <w:t>R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7F9B" w:rsidRDefault="00A07F9B">
      <w:r>
        <w:separator/>
      </w:r>
    </w:p>
  </w:footnote>
  <w:footnote w:type="continuationSeparator" w:id="0">
    <w:p w:rsidR="00A07F9B" w:rsidRDefault="00A07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2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2B6F"/>
    <w:rsid w:val="000103DB"/>
    <w:rsid w:val="00012129"/>
    <w:rsid w:val="000174C6"/>
    <w:rsid w:val="00043631"/>
    <w:rsid w:val="000614FD"/>
    <w:rsid w:val="000B11C9"/>
    <w:rsid w:val="0013218E"/>
    <w:rsid w:val="00170EA6"/>
    <w:rsid w:val="00172B6F"/>
    <w:rsid w:val="001852D2"/>
    <w:rsid w:val="00186FCE"/>
    <w:rsid w:val="00215156"/>
    <w:rsid w:val="00224D70"/>
    <w:rsid w:val="00305814"/>
    <w:rsid w:val="00322984"/>
    <w:rsid w:val="003672E9"/>
    <w:rsid w:val="0037538B"/>
    <w:rsid w:val="0039406F"/>
    <w:rsid w:val="003D3645"/>
    <w:rsid w:val="004063A9"/>
    <w:rsid w:val="00441759"/>
    <w:rsid w:val="00450210"/>
    <w:rsid w:val="00481C22"/>
    <w:rsid w:val="004C23B3"/>
    <w:rsid w:val="004D2D74"/>
    <w:rsid w:val="00511FC6"/>
    <w:rsid w:val="00516821"/>
    <w:rsid w:val="00516D66"/>
    <w:rsid w:val="00523D77"/>
    <w:rsid w:val="005330EA"/>
    <w:rsid w:val="0053337F"/>
    <w:rsid w:val="005335C3"/>
    <w:rsid w:val="0058000A"/>
    <w:rsid w:val="005B6F65"/>
    <w:rsid w:val="005E75C5"/>
    <w:rsid w:val="00644D17"/>
    <w:rsid w:val="006A586F"/>
    <w:rsid w:val="006B5E45"/>
    <w:rsid w:val="006C5812"/>
    <w:rsid w:val="00703E6C"/>
    <w:rsid w:val="00745986"/>
    <w:rsid w:val="007727C5"/>
    <w:rsid w:val="007B6FAF"/>
    <w:rsid w:val="007C43B7"/>
    <w:rsid w:val="007C7C63"/>
    <w:rsid w:val="007D6779"/>
    <w:rsid w:val="007E7A67"/>
    <w:rsid w:val="007F55EF"/>
    <w:rsid w:val="008B13E0"/>
    <w:rsid w:val="008F3A33"/>
    <w:rsid w:val="00913B4F"/>
    <w:rsid w:val="00932AC9"/>
    <w:rsid w:val="00942A5E"/>
    <w:rsid w:val="009E588F"/>
    <w:rsid w:val="009E7884"/>
    <w:rsid w:val="00A07F9B"/>
    <w:rsid w:val="00A35114"/>
    <w:rsid w:val="00AA34F3"/>
    <w:rsid w:val="00AE215E"/>
    <w:rsid w:val="00B01D05"/>
    <w:rsid w:val="00B10409"/>
    <w:rsid w:val="00B549F1"/>
    <w:rsid w:val="00B704EE"/>
    <w:rsid w:val="00BC3B27"/>
    <w:rsid w:val="00C05DD8"/>
    <w:rsid w:val="00C527AE"/>
    <w:rsid w:val="00C70EF0"/>
    <w:rsid w:val="00CD3761"/>
    <w:rsid w:val="00D061FC"/>
    <w:rsid w:val="00D93DEE"/>
    <w:rsid w:val="00DC253A"/>
    <w:rsid w:val="00DC7347"/>
    <w:rsid w:val="00DE1DA2"/>
    <w:rsid w:val="00E40D31"/>
    <w:rsid w:val="00EE0F7C"/>
    <w:rsid w:val="00F937D7"/>
    <w:rsid w:val="00FA2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03DB"/>
  </w:style>
  <w:style w:type="paragraph" w:styleId="Heading1">
    <w:name w:val="heading 1"/>
    <w:basedOn w:val="Normal"/>
    <w:next w:val="Normal"/>
    <w:qFormat/>
    <w:rsid w:val="000103DB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0103DB"/>
    <w:pPr>
      <w:keepNext/>
      <w:jc w:val="center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next w:val="Normal"/>
    <w:qFormat/>
    <w:rsid w:val="000103DB"/>
    <w:pPr>
      <w:keepNext/>
      <w:jc w:val="center"/>
      <w:outlineLvl w:val="2"/>
    </w:pPr>
    <w:rPr>
      <w:rFonts w:ascii="Arial" w:hAnsi="Arial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C3B27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E788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E7884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0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PE(S) 32</vt:lpstr>
    </vt:vector>
  </TitlesOfParts>
  <Company>AK Word Processing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PE(S) 32</dc:title>
  <dc:creator>Peter Knudsen</dc:creator>
  <cp:lastModifiedBy>mackiesh</cp:lastModifiedBy>
  <cp:revision>3</cp:revision>
  <cp:lastPrinted>2011-12-01T15:24:00Z</cp:lastPrinted>
  <dcterms:created xsi:type="dcterms:W3CDTF">2016-01-14T15:56:00Z</dcterms:created>
  <dcterms:modified xsi:type="dcterms:W3CDTF">2016-02-29T14:43:00Z</dcterms:modified>
</cp:coreProperties>
</file>